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2B4B" w14:textId="129B2076" w:rsidR="00BB6892" w:rsidRPr="00CF4CED" w:rsidRDefault="003D45C5" w:rsidP="003D45C5">
      <w:pPr>
        <w:jc w:val="center"/>
        <w:rPr>
          <w:b/>
          <w:bCs/>
          <w:sz w:val="32"/>
          <w:szCs w:val="32"/>
          <w:u w:val="single"/>
        </w:rPr>
      </w:pPr>
      <w:r w:rsidRPr="00CF4CED">
        <w:rPr>
          <w:b/>
          <w:bCs/>
          <w:sz w:val="32"/>
          <w:szCs w:val="32"/>
          <w:u w:val="single"/>
        </w:rPr>
        <w:t>Project Plan</w:t>
      </w:r>
      <w:r w:rsidR="00F87B6F" w:rsidRPr="00CF4CED">
        <w:rPr>
          <w:b/>
          <w:bCs/>
          <w:sz w:val="32"/>
          <w:szCs w:val="32"/>
          <w:u w:val="single"/>
        </w:rPr>
        <w:t xml:space="preserve"> Template</w:t>
      </w:r>
    </w:p>
    <w:p w14:paraId="64391B84" w14:textId="77777777" w:rsidR="002B6B22" w:rsidRPr="002B6B22" w:rsidRDefault="002B6B22" w:rsidP="003D45C5">
      <w:pPr>
        <w:jc w:val="center"/>
        <w:rPr>
          <w:b/>
          <w:bCs/>
          <w:sz w:val="24"/>
          <w:szCs w:val="24"/>
          <w:u w:val="single"/>
        </w:rPr>
      </w:pPr>
    </w:p>
    <w:p w14:paraId="4038A7EB" w14:textId="28E5CAA0" w:rsidR="002B6B22" w:rsidRPr="002B6B22" w:rsidRDefault="002B6B22" w:rsidP="002B6B22">
      <w:pPr>
        <w:ind w:hanging="851"/>
        <w:rPr>
          <w:b/>
          <w:bCs/>
          <w:sz w:val="32"/>
          <w:szCs w:val="32"/>
        </w:rPr>
      </w:pPr>
      <w:r w:rsidRPr="002B6B22">
        <w:rPr>
          <w:b/>
          <w:bCs/>
          <w:sz w:val="32"/>
          <w:szCs w:val="32"/>
        </w:rPr>
        <w:t>Name of charity:……………………………………………</w:t>
      </w:r>
    </w:p>
    <w:p w14:paraId="5FD6930A" w14:textId="77777777" w:rsidR="003D45C5" w:rsidRDefault="003D45C5" w:rsidP="003D45C5">
      <w:pPr>
        <w:jc w:val="center"/>
        <w:rPr>
          <w:b/>
          <w:bCs/>
          <w:u w:val="single"/>
        </w:rPr>
      </w:pPr>
    </w:p>
    <w:tbl>
      <w:tblPr>
        <w:tblStyle w:val="PlainTable1"/>
        <w:tblW w:w="15593" w:type="dxa"/>
        <w:tblInd w:w="-856" w:type="dxa"/>
        <w:tblLook w:val="04A0" w:firstRow="1" w:lastRow="0" w:firstColumn="1" w:lastColumn="0" w:noHBand="0" w:noVBand="1"/>
      </w:tblPr>
      <w:tblGrid>
        <w:gridCol w:w="2836"/>
        <w:gridCol w:w="1417"/>
        <w:gridCol w:w="2977"/>
        <w:gridCol w:w="3260"/>
        <w:gridCol w:w="1979"/>
        <w:gridCol w:w="3124"/>
      </w:tblGrid>
      <w:tr w:rsidR="00F87B6F" w14:paraId="1C18E645" w14:textId="77777777" w:rsidTr="00F87B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0250294" w14:textId="77777777" w:rsidR="00F87B6F" w:rsidRDefault="00F87B6F" w:rsidP="003D45C5">
            <w:pPr>
              <w:rPr>
                <w:b w:val="0"/>
                <w:bCs w:val="0"/>
                <w:u w:val="single"/>
              </w:rPr>
            </w:pPr>
          </w:p>
          <w:p w14:paraId="58A3BB24" w14:textId="77777777" w:rsidR="00F87B6F" w:rsidRDefault="00F87B6F" w:rsidP="003D45C5">
            <w:pPr>
              <w:rPr>
                <w:b w:val="0"/>
                <w:bCs w:val="0"/>
                <w:u w:val="single"/>
              </w:rPr>
            </w:pPr>
          </w:p>
          <w:p w14:paraId="10C4AA64" w14:textId="31DC572A" w:rsidR="00F87B6F" w:rsidRPr="003D45C5" w:rsidRDefault="00F87B6F" w:rsidP="003D45C5">
            <w:r>
              <w:t xml:space="preserve">Output/Activity </w:t>
            </w:r>
          </w:p>
        </w:tc>
        <w:tc>
          <w:tcPr>
            <w:tcW w:w="1417" w:type="dxa"/>
            <w:vAlign w:val="bottom"/>
          </w:tcPr>
          <w:p w14:paraId="7EA97ABD" w14:textId="26966770" w:rsidR="00F87B6F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delivery and by whom</w:t>
            </w:r>
          </w:p>
        </w:tc>
        <w:tc>
          <w:tcPr>
            <w:tcW w:w="2977" w:type="dxa"/>
            <w:vAlign w:val="bottom"/>
          </w:tcPr>
          <w:p w14:paraId="63C98908" w14:textId="6CBBE0BC" w:rsidR="00F87B6F" w:rsidRPr="00810136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Aims</w:t>
            </w:r>
            <w:r w:rsidRPr="003D45C5">
              <w:t xml:space="preserve"> </w:t>
            </w:r>
            <w:r w:rsidRPr="00152A99">
              <w:rPr>
                <w:b w:val="0"/>
                <w:bCs w:val="0"/>
                <w:i/>
                <w:iCs/>
                <w:sz w:val="18"/>
                <w:szCs w:val="18"/>
              </w:rPr>
              <w:t>(including no. of target beneficiaries)</w:t>
            </w:r>
          </w:p>
        </w:tc>
        <w:tc>
          <w:tcPr>
            <w:tcW w:w="3260" w:type="dxa"/>
            <w:vAlign w:val="bottom"/>
          </w:tcPr>
          <w:p w14:paraId="459AD56B" w14:textId="50C3F4A2" w:rsidR="00F87B6F" w:rsidRPr="003D45C5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5C5">
              <w:t xml:space="preserve">Outcomes </w:t>
            </w:r>
          </w:p>
        </w:tc>
        <w:tc>
          <w:tcPr>
            <w:tcW w:w="1979" w:type="dxa"/>
            <w:vAlign w:val="bottom"/>
          </w:tcPr>
          <w:p w14:paraId="5FFA37B8" w14:textId="41814A5F" w:rsidR="00F87B6F" w:rsidRPr="003D45C5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D45C5">
              <w:t>How will this be measured?</w:t>
            </w:r>
          </w:p>
        </w:tc>
        <w:tc>
          <w:tcPr>
            <w:tcW w:w="3124" w:type="dxa"/>
          </w:tcPr>
          <w:p w14:paraId="4C405DED" w14:textId="5A2C38E4" w:rsidR="00F87B6F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</w:p>
          <w:p w14:paraId="1D38837C" w14:textId="51018453" w:rsidR="00F87B6F" w:rsidRPr="00152A99" w:rsidRDefault="00F87B6F" w:rsidP="003D45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2A99">
              <w:t xml:space="preserve">Was this achieved? </w:t>
            </w:r>
            <w:r w:rsidRPr="00810136">
              <w:rPr>
                <w:b w:val="0"/>
                <w:bCs w:val="0"/>
                <w:i/>
                <w:iCs/>
                <w:sz w:val="18"/>
                <w:szCs w:val="18"/>
              </w:rPr>
              <w:t>(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please include: monitoring information</w:t>
            </w:r>
            <w:r w:rsidRPr="00810136">
              <w:rPr>
                <w:b w:val="0"/>
                <w:bCs w:val="0"/>
                <w:i/>
                <w:iCs/>
                <w:sz w:val="18"/>
                <w:szCs w:val="18"/>
              </w:rPr>
              <w:t>, any challenges faced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, future plans)</w:t>
            </w:r>
          </w:p>
        </w:tc>
      </w:tr>
      <w:tr w:rsidR="00F87B6F" w14:paraId="0C3846AB" w14:textId="77777777" w:rsidTr="00F8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6A97C96" w14:textId="77777777" w:rsidR="00F87B6F" w:rsidRDefault="00F87B6F" w:rsidP="003D45C5">
            <w:pPr>
              <w:rPr>
                <w:u w:val="single"/>
              </w:rPr>
            </w:pPr>
          </w:p>
          <w:p w14:paraId="02469DB7" w14:textId="143A966C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3204151B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6A1D353E" w14:textId="46D69AF9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7D907B77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2ADD834F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0F0349F0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593E3F44" w14:textId="77777777" w:rsidTr="00F8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153B91A" w14:textId="77777777" w:rsidR="00F87B6F" w:rsidRDefault="00F87B6F" w:rsidP="003D45C5">
            <w:pPr>
              <w:rPr>
                <w:u w:val="single"/>
              </w:rPr>
            </w:pPr>
          </w:p>
          <w:p w14:paraId="65FBD6BA" w14:textId="4F1D47AE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623F2B0A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096977CA" w14:textId="61AA6DB2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2E25282C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6282E4C4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528F29AA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0E96ACF0" w14:textId="77777777" w:rsidTr="00F8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79FE728C" w14:textId="77777777" w:rsidR="00F87B6F" w:rsidRDefault="00F87B6F" w:rsidP="003D45C5">
            <w:pPr>
              <w:rPr>
                <w:u w:val="single"/>
              </w:rPr>
            </w:pPr>
          </w:p>
          <w:p w14:paraId="440DEBBE" w14:textId="73F0DA95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70413952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6519C245" w14:textId="2C63159F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283EC0A3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0A70F274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2A11F953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572729D3" w14:textId="77777777" w:rsidTr="00F8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31A9736D" w14:textId="77777777" w:rsidR="00F87B6F" w:rsidRDefault="00F87B6F" w:rsidP="003D45C5">
            <w:pPr>
              <w:rPr>
                <w:u w:val="single"/>
              </w:rPr>
            </w:pPr>
          </w:p>
          <w:p w14:paraId="4575271D" w14:textId="317D5EC5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00EB7CFE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3A6A58A8" w14:textId="1140E059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1CD7E5B2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2193AE24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398C51B4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3442CFD4" w14:textId="77777777" w:rsidTr="00F8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2A00CDC6" w14:textId="77777777" w:rsidR="00F87B6F" w:rsidRDefault="00F87B6F" w:rsidP="003D45C5">
            <w:pPr>
              <w:rPr>
                <w:u w:val="single"/>
              </w:rPr>
            </w:pPr>
          </w:p>
          <w:p w14:paraId="147C6FC7" w14:textId="4CBDD77E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1EA3576A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04D8DCE5" w14:textId="6526DAC3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0E9EE821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013BF08A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73879A99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6F4C8DFF" w14:textId="77777777" w:rsidTr="00F8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4A9D280B" w14:textId="77777777" w:rsidR="00F87B6F" w:rsidRDefault="00F87B6F" w:rsidP="003D45C5">
            <w:pPr>
              <w:rPr>
                <w:u w:val="single"/>
              </w:rPr>
            </w:pPr>
          </w:p>
          <w:p w14:paraId="022BBAC8" w14:textId="7BE2E5F7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4407245F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62A93810" w14:textId="7B5D4403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10D89A81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60AC056D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42591A23" w14:textId="77777777" w:rsidR="00F87B6F" w:rsidRDefault="00F87B6F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F87B6F" w14:paraId="7C607737" w14:textId="77777777" w:rsidTr="00F8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D5C4A35" w14:textId="77777777" w:rsidR="00F87B6F" w:rsidRDefault="00F87B6F" w:rsidP="003D45C5">
            <w:pPr>
              <w:rPr>
                <w:u w:val="single"/>
              </w:rPr>
            </w:pPr>
          </w:p>
          <w:p w14:paraId="66F0754F" w14:textId="0A161CD2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</w:tc>
        <w:tc>
          <w:tcPr>
            <w:tcW w:w="1417" w:type="dxa"/>
          </w:tcPr>
          <w:p w14:paraId="02AFA407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31D13356" w14:textId="610B1EF6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41AB49B3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63374199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59DC8829" w14:textId="77777777" w:rsidR="00F87B6F" w:rsidRDefault="00F87B6F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CF4CED" w14:paraId="42B12E0F" w14:textId="77777777" w:rsidTr="00F8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00F919E8" w14:textId="77777777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  <w:p w14:paraId="02106D30" w14:textId="607198A0" w:rsidR="00CF4CED" w:rsidRDefault="00CF4CED" w:rsidP="003D45C5">
            <w:pPr>
              <w:rPr>
                <w:u w:val="single"/>
              </w:rPr>
            </w:pPr>
          </w:p>
        </w:tc>
        <w:tc>
          <w:tcPr>
            <w:tcW w:w="1417" w:type="dxa"/>
          </w:tcPr>
          <w:p w14:paraId="4B397DB0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7797AC11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10B104EF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721708EE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78BE96EE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CF4CED" w14:paraId="5971ABCE" w14:textId="77777777" w:rsidTr="00F87B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56A63C79" w14:textId="77777777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  <w:p w14:paraId="24825BF9" w14:textId="6F637C58" w:rsidR="00CF4CED" w:rsidRDefault="00CF4CED" w:rsidP="003D45C5">
            <w:pPr>
              <w:rPr>
                <w:u w:val="single"/>
              </w:rPr>
            </w:pPr>
          </w:p>
        </w:tc>
        <w:tc>
          <w:tcPr>
            <w:tcW w:w="1417" w:type="dxa"/>
          </w:tcPr>
          <w:p w14:paraId="380F15B5" w14:textId="77777777" w:rsidR="00CF4CED" w:rsidRDefault="00CF4CED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35C087B6" w14:textId="77777777" w:rsidR="00CF4CED" w:rsidRDefault="00CF4CED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36232B7B" w14:textId="77777777" w:rsidR="00CF4CED" w:rsidRDefault="00CF4CED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7E47E9C4" w14:textId="77777777" w:rsidR="00CF4CED" w:rsidRDefault="00CF4CED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27E00D79" w14:textId="77777777" w:rsidR="00CF4CED" w:rsidRDefault="00CF4CED" w:rsidP="003D45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00CF4CED" w14:paraId="411BBEC0" w14:textId="77777777" w:rsidTr="00F87B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</w:tcPr>
          <w:p w14:paraId="14717AF1" w14:textId="77777777" w:rsidR="00CF4CED" w:rsidRDefault="00CF4CED" w:rsidP="003D45C5">
            <w:pPr>
              <w:rPr>
                <w:b w:val="0"/>
                <w:bCs w:val="0"/>
                <w:u w:val="single"/>
              </w:rPr>
            </w:pPr>
          </w:p>
          <w:p w14:paraId="3056BEBD" w14:textId="426AC0C1" w:rsidR="00CF4CED" w:rsidRDefault="00CF4CED" w:rsidP="003D45C5">
            <w:pPr>
              <w:rPr>
                <w:u w:val="single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0AE023E4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2977" w:type="dxa"/>
          </w:tcPr>
          <w:p w14:paraId="53CDA364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260" w:type="dxa"/>
          </w:tcPr>
          <w:p w14:paraId="13020AB3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1979" w:type="dxa"/>
          </w:tcPr>
          <w:p w14:paraId="5061208F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124" w:type="dxa"/>
          </w:tcPr>
          <w:p w14:paraId="392AFC3F" w14:textId="77777777" w:rsidR="00CF4CED" w:rsidRDefault="00CF4CED" w:rsidP="003D45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</w:tbl>
    <w:p w14:paraId="0A12DE80" w14:textId="77777777" w:rsidR="003D45C5" w:rsidRPr="003D45C5" w:rsidRDefault="003D45C5" w:rsidP="003D45C5">
      <w:pPr>
        <w:rPr>
          <w:b/>
          <w:bCs/>
          <w:u w:val="single"/>
        </w:rPr>
      </w:pPr>
    </w:p>
    <w:sectPr w:rsidR="003D45C5" w:rsidRPr="003D45C5" w:rsidSect="003D45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C5"/>
    <w:rsid w:val="00037456"/>
    <w:rsid w:val="00040FF6"/>
    <w:rsid w:val="00063419"/>
    <w:rsid w:val="001049C9"/>
    <w:rsid w:val="00152A99"/>
    <w:rsid w:val="001A3391"/>
    <w:rsid w:val="002B6B22"/>
    <w:rsid w:val="00315228"/>
    <w:rsid w:val="00394D3A"/>
    <w:rsid w:val="003D45C5"/>
    <w:rsid w:val="005842D6"/>
    <w:rsid w:val="00592F28"/>
    <w:rsid w:val="006F0C15"/>
    <w:rsid w:val="00762E42"/>
    <w:rsid w:val="007773F3"/>
    <w:rsid w:val="00810136"/>
    <w:rsid w:val="00896BEC"/>
    <w:rsid w:val="00900F04"/>
    <w:rsid w:val="00A21DA5"/>
    <w:rsid w:val="00AB12E3"/>
    <w:rsid w:val="00CF4CED"/>
    <w:rsid w:val="00D060E4"/>
    <w:rsid w:val="00D242FB"/>
    <w:rsid w:val="00DB434E"/>
    <w:rsid w:val="00E16B58"/>
    <w:rsid w:val="00E53756"/>
    <w:rsid w:val="00E91362"/>
    <w:rsid w:val="00E93CF6"/>
    <w:rsid w:val="00EA2A39"/>
    <w:rsid w:val="00F87B6F"/>
    <w:rsid w:val="00FE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474AE"/>
  <w15:chartTrackingRefBased/>
  <w15:docId w15:val="{01475DC8-6B71-4FC0-BAA1-A47506B1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CED"/>
  </w:style>
  <w:style w:type="paragraph" w:styleId="Heading1">
    <w:name w:val="heading 1"/>
    <w:basedOn w:val="Normal"/>
    <w:next w:val="Normal"/>
    <w:link w:val="Heading1Char"/>
    <w:uiPriority w:val="9"/>
    <w:qFormat/>
    <w:rsid w:val="00CF4CE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4CE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CE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4CE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4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4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4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4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4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45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F4CE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4CE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CE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CE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4CE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4CE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4CE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4CE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4CE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CE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F4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F4CE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4C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F4CE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F4CED"/>
    <w:rPr>
      <w:b/>
      <w:bCs/>
    </w:rPr>
  </w:style>
  <w:style w:type="character" w:styleId="Emphasis">
    <w:name w:val="Emphasis"/>
    <w:basedOn w:val="DefaultParagraphFont"/>
    <w:uiPriority w:val="20"/>
    <w:qFormat/>
    <w:rsid w:val="00CF4CED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F4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4CE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F4CE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CE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CE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F4CE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F4CE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4CE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F4CE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F4CE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4C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EA50-6E69-4BEF-8790-F54AC918B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Banks</dc:creator>
  <cp:keywords/>
  <dc:description/>
  <cp:lastModifiedBy>Sarah Banks</cp:lastModifiedBy>
  <cp:revision>3</cp:revision>
  <dcterms:created xsi:type="dcterms:W3CDTF">2019-07-18T13:19:00Z</dcterms:created>
  <dcterms:modified xsi:type="dcterms:W3CDTF">2019-07-18T15:19:00Z</dcterms:modified>
</cp:coreProperties>
</file>